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2</w:t>
      </w:r>
    </w:p>
    <w:p>
      <w:pPr>
        <w:pStyle w:val="Normal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УТВЕРЖДЕН</w:t>
      </w:r>
    </w:p>
    <w:p>
      <w:pPr>
        <w:pStyle w:val="Normal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постановлением администрации</w:t>
      </w:r>
    </w:p>
    <w:p>
      <w:pPr>
        <w:pStyle w:val="Normal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муниципального образования</w:t>
      </w:r>
    </w:p>
    <w:p>
      <w:pPr>
        <w:pStyle w:val="Normal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Курганинский район</w:t>
      </w:r>
    </w:p>
    <w:p>
      <w:pPr>
        <w:pStyle w:val="Normal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________________ № _______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COCTAB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конкурсной комиссии по проведению 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открытого конкурса на право получения свидетельств 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об осуществлении регулярных перевозок по одному 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или нескольким маршрутам регулярных перевозок 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пассажиров и багажа автомобильным транспортом 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на муниципальных пригородных маршрутах 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в границах муниципального образования 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Курганинский район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Заместитель главы муниципального образования Курганинский район, председатель комиссии;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начальник отдела жилищно-коммунального хозяйства, транспорта и связи администрации муниципального образования Курганинский район, заместитель председателя комиссии;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главный специалист отдела жилищно-коммунального хозяйства, транспорта                           и связи администрации муниципального образования Курганинский район, секретарь комиссии.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Члены комиссии: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главный специалист отдела жилищно-коммунального хозяйства, транспорта                   и связи администрации муниципального образования Курганинский район                    (по согласованию);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главный специалист отдела жилищно-коммунального хозяйства, транспорта                     и связи администрации муниципального образования Курганинский район                         (по согласованию);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главный специалист сектора экономического развития, отдела экономического развития и потребительской сферы администрации муниципального образования Курганинский район (по согласованию);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главный специалист отдела жилищно-коммунального хозяйства, транспорта                   и связи администрации муниципального образования Курганинский район                 (по согласованию).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Исполняющий обязанности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начальника отдела жилищно-коммунального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хозяйства, транспорта и связи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администрации муниципального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образования Курганинский район                                                   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 xml:space="preserve"> С.А. Гущина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842" w:right="652" w:gutter="0" w:header="709" w:top="1174" w:footer="0" w:bottom="426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 Unicode MS">
    <w:charset w:val="01"/>
    <w:family w:val="swiss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752857447"/>
    </w:sdtPr>
    <w:sdtContent>
      <w:p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cs="Times New Roman" w:ascii="Times New Roman" w:hAnsi="Times New Roman"/>
            <w:sz w:val="28"/>
            <w:szCs w:val="28"/>
          </w:rPr>
          <w:fldChar w:fldCharType="begin"/>
        </w:r>
        <w:r>
          <w:rPr>
            <w:sz w:val="28"/>
            <w:szCs w:val="28"/>
            <w:rFonts w:cs="Times New Roman" w:ascii="Times New Roman" w:hAnsi="Times New Roman"/>
          </w:rPr>
          <w:instrText xml:space="preserve"> PAGE </w:instrText>
        </w:r>
        <w:r>
          <w:rPr>
            <w:sz w:val="28"/>
            <w:szCs w:val="28"/>
            <w:rFonts w:cs="Times New Roman" w:ascii="Times New Roman" w:hAnsi="Times New Roman"/>
          </w:rPr>
          <w:fldChar w:fldCharType="separate"/>
        </w:r>
        <w:r>
          <w:rPr>
            <w:sz w:val="28"/>
            <w:szCs w:val="28"/>
            <w:rFonts w:cs="Times New Roman" w:ascii="Times New Roman" w:hAnsi="Times New Roman"/>
          </w:rPr>
          <w:t>2</w:t>
        </w:r>
        <w:r>
          <w:rPr>
            <w:sz w:val="28"/>
            <w:szCs w:val="28"/>
            <w:rFonts w:cs="Times New Roman"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_"/>
    <w:basedOn w:val="DefaultParagraphFont"/>
    <w:link w:val="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3b42dd"/>
    <w:rPr>
      <w:color w:val="000000"/>
    </w:rPr>
  </w:style>
  <w:style w:type="character" w:styleId="Style16" w:customStyle="1">
    <w:name w:val="Нижний колонтитул Знак"/>
    <w:basedOn w:val="DefaultParagraphFont"/>
    <w:uiPriority w:val="99"/>
    <w:qFormat/>
    <w:rsid w:val="003b42dd"/>
    <w:rPr>
      <w:color w:val="000000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Droid Sans"/>
    </w:rPr>
  </w:style>
  <w:style w:type="paragraph" w:styleId="1" w:customStyle="1">
    <w:name w:val="Основной текст1"/>
    <w:basedOn w:val="Normal"/>
    <w:link w:val="Style14"/>
    <w:qFormat/>
    <w:pPr>
      <w:shd w:val="clear" w:color="auto" w:fill="FFFFFF"/>
      <w:ind w:firstLine="400"/>
    </w:pPr>
    <w:rPr>
      <w:rFonts w:ascii="Times New Roman" w:hAnsi="Times New Roman" w:eastAsia="Times New Roman" w:cs="Times New Roman"/>
    </w:rPr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3b42d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3b42dd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55185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Application>LibreOffice/24.8.7.2$Linux_X86_64 LibreOffice_project/480$Build-2</Application>
  <AppVersion>15.0000</AppVersion>
  <Pages>2</Pages>
  <Words>170</Words>
  <Characters>1539</Characters>
  <CharactersWithSpaces>1887</CharactersWithSpaces>
  <Paragraphs>34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2024-03-06T13:03:00Z</dcterms:created>
  <dc:creator>NAPS2</dc:creator>
  <dc:description/>
  <dc:language>ru-RU</dc:language>
  <cp:lastModifiedBy>obshy otdel</cp:lastModifiedBy>
  <dcterms:modified xsi:type="dcterms:W3CDTF">2026-06-16T11:40:00Z</dcterms:modified>
  <cp:revision>19</cp:revision>
  <dc:subject>Отсканированное изображение</dc:subject>
  <dc:title>Отсканированное изображение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